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f5b71886d72390cfd4a8a1de305bd0eea82fa"/>
    <w:p>
      <w:pPr>
        <w:pStyle w:val="Heading3"/>
      </w:pPr>
      <w:r>
        <w:t xml:space="preserve">Правила профилактики новой коронавирусной инфекции</w:t>
      </w:r>
    </w:p>
    <w:p>
      <w:pPr>
        <w:pStyle w:val="FirstParagraph"/>
      </w:pPr>
      <w:r>
        <w:t xml:space="preserve">03.04.2020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http://krylatskoe.mos.ru/presscenter/news/detail/8809517.html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809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809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2024-12-18T17:48:40Z</dcterms:created>
  <dcterms:modified xsi:type="dcterms:W3CDTF">2024-12-18T17:48:40Z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