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3af8e774cc28cd2fd1cbd23c460b58579785a"/>
    <w:p>
      <w:pPr>
        <w:pStyle w:val="Heading3"/>
      </w:pPr>
      <w:r>
        <w:t xml:space="preserve">Специальный клуб мафии существует в Крылатском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  <w:r>
        <w:t xml:space="preserve">Игра под названием «Библиомафия, добро пожаловать в семью!» состоится 17 июля в SMART-библиотеке. Эту игру можно назвать универсальным тренингом, где в абсолютно ненавязчивой игровой форме участники приобретают все необходимые в работе и жизни навыки успешной коммуникации, детекции лжи, и пройти обучение самим либо обучить других. Всё, скажем так, упирается в степень подготовки.</w:t>
      </w:r>
    </w:p>
    <w:p>
      <w:pPr>
        <w:pStyle w:val="BodyText"/>
      </w:pPr>
      <w:r>
        <w:t xml:space="preserve">Это такой специальный клуб мафии по открытым правилам, где в основу положены психологические и логические тренинги, проводимые на занятиях в МГИМО. Данный клуб сильно отличается от других, которые есть в Москве тем, что он проводит семейную мафию, где участвовать могут мамы и папы вместе со своими детьми.</w:t>
      </w:r>
    </w:p>
    <w:p>
      <w:pPr>
        <w:pStyle w:val="BodyText"/>
      </w:pPr>
      <w:r>
        <w:t xml:space="preserve">Безусловно, от этого за столом, где проходит игра, царит особенная атмосфера!</w:t>
      </w:r>
    </w:p>
    <w:p>
      <w:pPr>
        <w:pStyle w:val="BodyText"/>
      </w:pPr>
      <w:r>
        <w:t xml:space="preserve">Вход на мероприятие – свободный. Только не забудьте пройти регистрацию.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http://krylatskoe.mos.ru/presscenter/news/detail/8209242.html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09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09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2025-08-05T07:35:09Z</dcterms:created>
  <dcterms:modified xsi:type="dcterms:W3CDTF">2025-08-05T07:35:09Z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