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6be059850922e26ca8d489c026a3db2b4ee7c"/>
    <w:p>
      <w:pPr>
        <w:pStyle w:val="Heading3"/>
      </w:pPr>
      <w:r>
        <w:t xml:space="preserve">Дошкольное отделение № 3 "Мир гармонии" приняло участие в ряде мероприятий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В дошкольном отделении школы №1133 района Крылатское прошли мероприятия, посвящённые Дню космонавтики. Родители и воспитатели совместно с детьми изготовили макеты космических кораблей, модели вселенной для проведения выставки "Неизведанный космос". Дети старшего школьного возраста подготовили и представили проекты "Вселенная".</w:t>
      </w:r>
    </w:p>
    <w:p>
      <w:pPr>
        <w:pStyle w:val="BodyText"/>
      </w:pPr>
      <w:r>
        <w:t xml:space="preserve">Дети старших групп школы приняли участие в Дне открытых дверей учебного учреждения. В рамках этого мероприятия они посетили мастер-классы, побывали в роли настоящих учеников и познакомились с учителями. Ребята также блеснули в районом конкурсе "Крылатские звездочки", музыкальный руководитель Бурко Лариса Алексеевна подготовила с детьми музыкальные номера для номинации "Песня". Артисты были награждены грамотами. Еще прошёл прощальный праздник для детей подготовительной группы "До свидания детский сад". Педагоги группы Морозкина Татьяна Николаевна и Протереб Ирина Владимировна совместно с музыкальным руководителем разработали прекрасный сценарий, родители приняли участие в оформлении зала, педагог дополнительного образования Екатерина Валентиновна подготовила с детьми чудесный вальс. А преподаватели Гук Лада Викторовна, Карпова Юлия Николаевна и Сторожинская Елена Александровна удивили неожиданным сюрпризом - появились на празднике в образе персонажей - старушек-попрошаек, плохих оценок и девочки Букваешки.</w:t>
      </w:r>
    </w:p>
    <w:p>
      <w:pPr>
        <w:pStyle w:val="BodyText"/>
      </w:pPr>
      <w:r>
        <w:t xml:space="preserve">Месяц завершился проведением конкурса чтецов, в котором приняли участие дети подготовительной и старших групп. Первое место жюри конкурса присудило воспитаннице подготовительной группы Кире за стихотворение В.Тунникова "Мамины помощники"; второе место получил Кирилл за стихотворение "Булка" С. Михалкова; третье досталось Марии за стишок "Мир прекрасен - пока мы живём!" В. Берестова. Остальные участники получили грамоты.</w:t>
      </w:r>
    </w:p>
    <w:p>
      <w:pPr>
        <w:pStyle w:val="BodyText"/>
      </w:pPr>
      <w:r>
        <w:t xml:space="preserve">Школа выражает благодарность родителям и воспитателям Моря Анне Степановне, Вязниковой Елене Петровне, Ивановой Алисе Петровне и Васильевой Ольге Ивановне за подготовку ребят к конкурсу!</w:t>
      </w:r>
    </w:p>
    <w:p>
      <w:pPr>
        <w:pStyle w:val="BodyText"/>
      </w:pPr>
      <w:r>
        <w:t xml:space="preserve">-- Динара Кафискина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http://krylatskoe.mos.ru/presscenter/news/detail/7305875.html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305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305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2025-05-28T02:53:10Z</dcterms:created>
  <dcterms:modified xsi:type="dcterms:W3CDTF">2025-05-28T02:53:10Z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