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b1fe29dc3ce525e8b64ec3fde4fa3b7bbdfd"/>
    <w:p>
      <w:pPr>
        <w:pStyle w:val="Heading3"/>
      </w:pPr>
      <w:r>
        <w:t xml:space="preserve">Максим Ликсутов: чат-бот Александра ответила на вопросы водителей по темам «Московского паркинга» почти 3 млн раз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виртуального помощника интегрировали в приложение «Парковки России» в конце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Чат-бот может проконсультировать по вопросам платных парковок. Например, можно узнать, как продлить абонемент на парковку со шлагбаумом, оформить парковочное разрешение, подключить корпоративный счет для оплаты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Виртуальный помощник работает круглосуточно, а в случае необходимости подключает оператора.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«Чат-бота Александра интегрировали в мобильное приложение «Парковки России» в конце 2022 года. В базе виртуального помощника собрано несколько тысяч ответов по разным темам. Если у водителя появляется вопрос, он может быстро получить консультацию прямо в приложении «Парковки России». В соответствии с задачами, которые поставил Мэр Москвы Сергей Собянин, мы продолжим расширять базу знаний чат-бота, чтобы сделать его еще полезнее для горожан»,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http://krylatskoe.mos.ru/presscenter/news/detail/13104019.html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104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104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2025-07-31T20:45:16Z</dcterms:created>
  <dcterms:modified xsi:type="dcterms:W3CDTF">2025-07-31T20:45:16Z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