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ad48616831fbb4ca421c376ad2c7e93125fb3"/>
    <w:p>
      <w:pPr>
        <w:pStyle w:val="Heading3"/>
      </w:pPr>
      <w:r>
        <w:t xml:space="preserve">Максим Ликсутов: продлить абонементы на парковку со шлагбаумом на июль можно по 25 июня включительно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все непродленные абонементы поступят в общую продажу 26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Оформить новый абонемент можно до 10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«Абонемент на парковку со шлагбаумом — это удобное решение для многих водителей. С ним не нужно тратить время на поиски свободного места, ведь оно гарантированно будет на выбранной парковке. Мы обустраиваем такие стоянки в местах, где водители больше всего в них нуждаются. Продолжим увеличивать их количество для комфорта автомобилистов в соответствии с задачей, которую поставил Мэр Москвы Сергей Собянин»,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сайте «Московского паркинга» можно выбрать удобную парковку и оформить абонемент.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http://krylatskoe.mos.ru/presscenter/news/detail/13035735.html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35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35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2025-07-21T22:12:05Z</dcterms:created>
  <dcterms:modified xsi:type="dcterms:W3CDTF">2025-07-21T22:12:05Z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