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4b4120503e4075636a739a01474d072addb4"/>
    <w:p>
      <w:pPr>
        <w:pStyle w:val="Heading3"/>
      </w:pPr>
      <w:r>
        <w:t xml:space="preserve">Более 30 тыс. раз москвичи обратились в сервисные центры на БКЛ по темам «Московского паркинга»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09.09.2024</w:t>
      </w:r>
      <w:r>
        <w:br/>
      </w: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специалисты здесь предоставляют горожанам широкий перечень транспортных услуг – в том числе, по теме парковок.</w:t>
      </w:r>
      <w:r>
        <w:br/>
      </w:r>
      <w:r>
        <w:br/>
      </w:r>
      <w:r>
        <w:t xml:space="preserve">Сервисные центры работают на станциях Большой кольцевой линии более 1,5 лет. Специалисты помогают москвичам с подачей заявлений, получением ответов на запросы, выдачей парковочных разрешений, а также консультируют по теме оплаты парковок.</w:t>
      </w:r>
      <w:r>
        <w:br/>
      </w:r>
      <w:r>
        <w:br/>
      </w:r>
      <w:r>
        <w:t xml:space="preserve">По вопросам парковок жители обратились в сервисные центры на станции БКЛ:</w:t>
      </w:r>
      <w:r>
        <w:br/>
      </w:r>
      <w:r>
        <w:br/>
      </w:r>
      <w:r>
        <w:t xml:space="preserve">«Текстильщики» — 7,8 тыс. раз</w:t>
      </w:r>
      <w:r>
        <w:br/>
      </w:r>
      <w:r>
        <w:br/>
      </w:r>
      <w:r>
        <w:t xml:space="preserve">«Петровский парк» — 7 тыс. раз</w:t>
      </w:r>
      <w:r>
        <w:br/>
      </w:r>
      <w:r>
        <w:br/>
      </w:r>
      <w:r>
        <w:t xml:space="preserve">«Проспект Вернадского» — 6,9 тыс. раз</w:t>
      </w:r>
      <w:r>
        <w:br/>
      </w:r>
      <w:r>
        <w:br/>
      </w:r>
      <w:r>
        <w:t xml:space="preserve">«Кунцевская» — 6,6 тыс. раз</w:t>
      </w:r>
      <w:r>
        <w:br/>
      </w:r>
      <w:r>
        <w:br/>
      </w:r>
      <w:r>
        <w:t xml:space="preserve">«Сокольники» — 2,1 тыс. раз</w:t>
      </w:r>
      <w:r>
        <w:br/>
      </w:r>
      <w:r>
        <w:br/>
      </w:r>
      <w:r>
        <w:t xml:space="preserve">«По самым популярным вопросам о работе городского транспорта можно проконсультироваться в сервисных центрах «Московский транспорт» на БКЛ. С начала года по вопросам о парковках сюда обратились более 30 тыс. раз. По задаче Мэра Москвы Сергея Собянина продолжаем предоставлять пассажирам самый высокий уровень сервиса как онлайн, так и на месте», — рассказал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http://krylatskoe.mos.ru/presscenter/news/detail/12555868.html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55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55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2025-06-20T16:27:24Z</dcterms:created>
  <dcterms:modified xsi:type="dcterms:W3CDTF">2025-06-20T16:27:24Z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