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деля-сохранения-иммунной-системы"/>
    <w:p>
      <w:pPr>
        <w:pStyle w:val="Heading3"/>
      </w:pPr>
      <w:r>
        <w:t xml:space="preserve">Неделя сохранения иммунной системы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08.07.2024</w:t>
      </w:r>
      <w:r>
        <w:br/>
      </w:r>
      <w:r>
        <w:br/>
      </w:r>
    </w:p>
    <w:p>
      <w:pPr>
        <w:pStyle w:val="BodyText"/>
      </w:pPr>
      <w:r>
        <w:t xml:space="preserve">Известно, что предназначение иммунной системы организма – охрана организма от воздействия микроорганизмов, причем не только от микробов и паразитов, но и от выходящих из-под контроля клеток собственного организма.</w:t>
      </w:r>
    </w:p>
    <w:p>
      <w:pPr>
        <w:pStyle w:val="BodyText"/>
      </w:pPr>
      <w:r>
        <w:rPr>
          <w:bCs/>
          <w:b/>
        </w:rPr>
        <w:t xml:space="preserve">Что влияет на снижение иммунитета:</w:t>
      </w:r>
    </w:p>
    <w:p>
      <w:pPr>
        <w:pStyle w:val="BodyText"/>
      </w:pPr>
      <w:r>
        <w:t xml:space="preserve">• Неправильный образ жизни (употребление алкоголя, курение, малое количество физической активности);</w:t>
      </w:r>
    </w:p>
    <w:p>
      <w:pPr>
        <w:pStyle w:val="BodyText"/>
      </w:pPr>
      <w:r>
        <w:t xml:space="preserve">• Стресс, депрессивное состояние, повышенная раздражительность, усталость и плохой сон;</w:t>
      </w:r>
    </w:p>
    <w:p>
      <w:pPr>
        <w:pStyle w:val="BodyText"/>
      </w:pPr>
      <w:r>
        <w:t xml:space="preserve">• Окружающая среда;</w:t>
      </w:r>
    </w:p>
    <w:p>
      <w:pPr>
        <w:pStyle w:val="BodyText"/>
      </w:pPr>
      <w:r>
        <w:t xml:space="preserve">• Неправильное питание.</w:t>
      </w:r>
    </w:p>
    <w:p>
      <w:pPr>
        <w:pStyle w:val="BodyText"/>
      </w:pPr>
      <w:r>
        <w:t xml:space="preserve">Всемирный день борьбы с аллергией отмечается ежегодно 8 июля.</w:t>
      </w:r>
    </w:p>
    <w:p>
      <w:pPr>
        <w:pStyle w:val="BodyText"/>
      </w:pPr>
      <w:r>
        <w:rPr>
          <w:bCs/>
          <w:b/>
        </w:rPr>
        <w:t xml:space="preserve">Аллергия</w:t>
      </w:r>
      <w:r>
        <w:t xml:space="preserve"> </w:t>
      </w:r>
      <w:r>
        <w:t xml:space="preserve">– это состояние повышенной чувствительности организма к воздействию некоторых факторов окружающей среды – аллергенов. Ими могут быть: пыль (уличная, домашняя или книжная), шерсть животных, пыльца растений, лекарства, пищевые продукты (чаще всего: яйца, молоко, пшеница, соя, морепродукты, орехи, фрукты), бытовая химия, укусы насекомых, плесень, латекс, животные и продукты их жизнедеятельности и др.</w:t>
      </w:r>
    </w:p>
    <w:p>
      <w:pPr>
        <w:pStyle w:val="BodyText"/>
      </w:pPr>
      <w:r>
        <w:rPr>
          <w:bCs/>
          <w:b/>
        </w:rPr>
        <w:t xml:space="preserve">Что способствует развитию аллергии?</w:t>
      </w:r>
    </w:p>
    <w:p>
      <w:pPr>
        <w:pStyle w:val="BodyText"/>
      </w:pPr>
      <w:r>
        <w:t xml:space="preserve">• загрязнение окружающей среды,</w:t>
      </w:r>
    </w:p>
    <w:p>
      <w:pPr>
        <w:pStyle w:val="BodyText"/>
      </w:pPr>
      <w:r>
        <w:t xml:space="preserve">• психологические перегрузки,</w:t>
      </w:r>
    </w:p>
    <w:p>
      <w:pPr>
        <w:pStyle w:val="BodyText"/>
      </w:pPr>
      <w:r>
        <w:t xml:space="preserve">• смена климата,</w:t>
      </w:r>
    </w:p>
    <w:p>
      <w:pPr>
        <w:pStyle w:val="BodyText"/>
      </w:pPr>
      <w:r>
        <w:t xml:space="preserve">• некачественные пищевые продукты,</w:t>
      </w:r>
    </w:p>
    <w:p>
      <w:pPr>
        <w:pStyle w:val="BodyText"/>
      </w:pPr>
      <w:r>
        <w:t xml:space="preserve">• неконтролируемое употребление лекарственных препаратов.</w:t>
      </w:r>
    </w:p>
    <w:p>
      <w:pPr>
        <w:pStyle w:val="BodyText"/>
      </w:pPr>
      <w:r>
        <w:t xml:space="preserve">Но основная причина любой аллергии заложена в генетической предрасположенности. Чаще всего аллергия начинает проявляться в раннем возрасте с повышенной чувствительности к пище.</w:t>
      </w:r>
    </w:p>
    <w:p>
      <w:pPr>
        <w:pStyle w:val="BodyText"/>
      </w:pPr>
      <w:r>
        <w:rPr>
          <w:bCs/>
          <w:b/>
        </w:rPr>
        <w:t xml:space="preserve">Формы аллергических реакций разнообразны:</w:t>
      </w:r>
    </w:p>
    <w:p>
      <w:pPr>
        <w:pStyle w:val="BodyText"/>
      </w:pPr>
      <w:r>
        <w:t xml:space="preserve">• сильное раздражение слизистых оболочек,</w:t>
      </w:r>
    </w:p>
    <w:p>
      <w:pPr>
        <w:pStyle w:val="BodyText"/>
      </w:pPr>
      <w:r>
        <w:t xml:space="preserve">• кожные высыпания,</w:t>
      </w:r>
    </w:p>
    <w:p>
      <w:pPr>
        <w:pStyle w:val="BodyText"/>
      </w:pPr>
      <w:r>
        <w:t xml:space="preserve">• отек или экзема,</w:t>
      </w:r>
    </w:p>
    <w:p>
      <w:pPr>
        <w:pStyle w:val="BodyText"/>
      </w:pPr>
      <w:r>
        <w:t xml:space="preserve">• длительный насморк или кашель,</w:t>
      </w:r>
    </w:p>
    <w:p>
      <w:pPr>
        <w:pStyle w:val="BodyText"/>
      </w:pPr>
      <w:r>
        <w:t xml:space="preserve">• спастическое дыхание,</w:t>
      </w:r>
    </w:p>
    <w:p>
      <w:pPr>
        <w:pStyle w:val="BodyText"/>
      </w:pPr>
      <w:r>
        <w:t xml:space="preserve">• общее недомогание и другие симптомы.</w:t>
      </w:r>
    </w:p>
    <w:p>
      <w:pPr>
        <w:pStyle w:val="BodyText"/>
      </w:pPr>
      <w:r>
        <w:rPr>
          <w:bCs/>
          <w:b/>
        </w:rPr>
        <w:t xml:space="preserve">ВАЖНО</w:t>
      </w:r>
      <w:r>
        <w:t xml:space="preserve">: При появлении каких-либо симптомов аллергии, необходимо обратиться к терапевту или врачу-аллергологу.</w:t>
      </w:r>
    </w:p>
    <w:p>
      <w:pPr>
        <w:pStyle w:val="BodyText"/>
      </w:pPr>
      <w:r>
        <w:t xml:space="preserve">Если вы знаете, что у вас есть аллергия или предрасположенность к ней, старайтесь соблюдать определенные правила, чтобы избежать осложнений.</w:t>
      </w:r>
    </w:p>
    <w:p>
      <w:pPr>
        <w:pStyle w:val="BodyText"/>
      </w:pPr>
      <w:r>
        <w:rPr>
          <w:bCs/>
          <w:b/>
        </w:rPr>
        <w:t xml:space="preserve">Главные из них</w:t>
      </w:r>
      <w:r>
        <w:t xml:space="preserve">:</w:t>
      </w:r>
    </w:p>
    <w:p>
      <w:pPr>
        <w:pStyle w:val="BodyText"/>
      </w:pPr>
      <w:r>
        <w:t xml:space="preserve">1. Избегать контакта с аллергенами, так как у аллергии есть свойство – провоцировать все более и более тяжелые реакции на повторный контакт с аллергеном;</w:t>
      </w:r>
    </w:p>
    <w:p>
      <w:pPr>
        <w:pStyle w:val="BodyText"/>
      </w:pPr>
      <w:r>
        <w:t xml:space="preserve">2. Укреплять свой иммунитет.</w:t>
      </w:r>
    </w:p>
    <w:p>
      <w:pPr>
        <w:pStyle w:val="BodyText"/>
      </w:pPr>
      <w:r>
        <w:rPr>
          <w:bCs/>
          <w:b/>
        </w:rPr>
        <w:t xml:space="preserve">Восстановить и поддержать защитные функции организма помогают:</w:t>
      </w:r>
    </w:p>
    <w:p>
      <w:pPr>
        <w:pStyle w:val="BodyText"/>
      </w:pPr>
      <w:r>
        <w:t xml:space="preserve">- Нормализация сна.</w:t>
      </w:r>
    </w:p>
    <w:p>
      <w:pPr>
        <w:pStyle w:val="BodyText"/>
      </w:pPr>
      <w:r>
        <w:t xml:space="preserve">- Коррекция рациона. Рекомендуется ввести в меню больше овощей, фруктов, ягод, свежей зелени, продуктов, богатых железом, аминокислотами.</w:t>
      </w:r>
    </w:p>
    <w:p>
      <w:pPr>
        <w:pStyle w:val="BodyText"/>
      </w:pPr>
      <w:r>
        <w:t xml:space="preserve">- Отказ от курения и алкоголя.</w:t>
      </w:r>
    </w:p>
    <w:p>
      <w:pPr>
        <w:pStyle w:val="BodyText"/>
      </w:pPr>
      <w:r>
        <w:t xml:space="preserve">- Регулярные прогулки. Свежий воздух насыщает кровь, ткани, органы кислородом.</w:t>
      </w:r>
    </w:p>
    <w:p>
      <w:pPr>
        <w:pStyle w:val="BodyText"/>
      </w:pPr>
      <w:r>
        <w:t xml:space="preserve">- Усиление физической активности. Ежедневная утренняя зарядка.</w:t>
      </w:r>
    </w:p>
    <w:p>
      <w:pPr>
        <w:pStyle w:val="BodyText"/>
      </w:pPr>
      <w:r>
        <w:rPr>
          <w:bCs/>
          <w:b/>
        </w:rPr>
        <w:t xml:space="preserve">- По назначению врача</w:t>
      </w:r>
      <w:r>
        <w:t xml:space="preserve">: прием витаминов (Д, аскорбиновая кислота) и препаратов, повышающих иммунитет.</w:t>
      </w:r>
    </w:p>
    <w:p>
      <w:pPr>
        <w:pStyle w:val="BodyText"/>
      </w:pPr>
      <w:r>
        <w:t xml:space="preserve">- Избегать конфликтов, не волноваться по пустякам.</w:t>
      </w:r>
    </w:p>
    <w:p>
      <w:pPr>
        <w:pStyle w:val="BodyText"/>
      </w:pPr>
      <w:r>
        <w:rPr>
          <w:bCs/>
          <w:b/>
        </w:rPr>
        <w:t xml:space="preserve">Берегите себя и своё здоровье!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http://krylatskoe.mos.ru/presscenter/news/detail/12467949.html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467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2467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2025-08-06T13:43:11Z</dcterms:created>
  <dcterms:modified xsi:type="dcterms:W3CDTF">2025-08-06T13:43:11Z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