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597c8b4d1036ad2fc1401357cf15dad8127b0f"/>
    <w:p>
      <w:pPr>
        <w:pStyle w:val="Heading3"/>
      </w:pPr>
      <w:r>
        <w:t xml:space="preserve">На территории Гребного канала открылась трасса для катания на беговых лыжах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Трасса для катания на беговых лыжах открылась на территории Гребного канала «Москва».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спортивного комплекса «Мегаспорт» во «ВКонтакте».</w:t>
      </w:r>
      <w:r>
        <w:br/>
      </w:r>
      <w:r>
        <w:br/>
      </w:r>
      <w:r>
        <w:t xml:space="preserve">Трасса стартует от прокатного центра и включает в себя круг на острове с разворотом у первого моста. Инвентарь для катания доступен в прокатном центре.</w:t>
      </w:r>
      <w:r>
        <w:br/>
      </w:r>
      <w:r>
        <w:br/>
      </w:r>
      <w:r>
        <w:t xml:space="preserve">Любителей катания на лыжах ждут по адресу: улица Крылатская, д. 2. Узнать все подробности можно по телефону +7 499 140-53-17.</w:t>
      </w:r>
      <w:r>
        <w:br/>
      </w:r>
      <w:r>
        <w:br/>
      </w: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лыжный маршрут организован на территории природно-исторического парка «Москворецкий» (улица Крылатская, дом 31). Его протяженность составляет один километр, время прохождения круга - 15 минут.</w:t>
      </w:r>
    </w:p>
    <w:p>
      <w:pPr>
        <w:pStyle w:val="BodyText"/>
      </w:pPr>
      <w:r>
        <w:t xml:space="preserve">-- Фото: СК «Мегаспорт»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http://krylatskoe.mos.ru/presscenter/news/detail/11321668.html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321668.html" TargetMode="External" /><Relationship Type="http://schemas.openxmlformats.org/officeDocument/2006/relationships/hyperlink" Id="rId21" Target="https://gazeta.krl-uprava.ru/v-krylatskom-prolozhen-lyzhnyj-marshrut-protjazhennostju-1-km" TargetMode="External" /><Relationship Type="http://schemas.openxmlformats.org/officeDocument/2006/relationships/hyperlink" Id="rId20" Target="https://vk.com/ds_megasport?w=wall-130104707_32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321668.html" TargetMode="External" /><Relationship Type="http://schemas.openxmlformats.org/officeDocument/2006/relationships/hyperlink" Id="rId21" Target="https://gazeta.krl-uprava.ru/v-krylatskom-prolozhen-lyzhnyj-marshrut-protjazhennostju-1-km" TargetMode="External" /><Relationship Type="http://schemas.openxmlformats.org/officeDocument/2006/relationships/hyperlink" Id="rId20" Target="https://vk.com/ds_megasport?w=wall-130104707_32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2025-07-23T18:10:18Z</dcterms:created>
  <dcterms:modified xsi:type="dcterms:W3CDTF">2025-07-23T18:10:18Z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