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c8f45d839bca373588570ead19828c86f4850"/>
    <w:p>
      <w:pPr>
        <w:pStyle w:val="Heading3"/>
      </w:pPr>
      <w:r>
        <w:t xml:space="preserve">В электронном журнале МЭШ учителям открыли информацию о группе здоровья ребенка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В электронном журнале «Московской электронной школы» (МЭШ) для классных руководителей и учителей физкультуры появилась информация о группе здоровья ребенка.</w:t>
      </w:r>
    </w:p>
    <w:p>
      <w:pPr>
        <w:pStyle w:val="BodyText"/>
      </w:pPr>
      <w:r>
        <w:t xml:space="preserve">Так, педагог сможет выбрать оптимальную физическую нагрузку для ученика.</w:t>
      </w:r>
    </w:p>
    <w:p>
      <w:pPr>
        <w:pStyle w:val="BodyText"/>
      </w:pPr>
      <w:r>
        <w:t xml:space="preserve">Данные будут поступать автоматически - из Единой цифровой платформы здравоохранения. Также в школу больше не нужно приносить справку об освобождении ребенка. Услуга доступна на платформе «ЕМИАС.Школа» в электронном виде.</w:t>
      </w:r>
    </w:p>
    <w:p>
      <w:pPr>
        <w:pStyle w:val="BodyText"/>
      </w:pPr>
      <w:r>
        <w:t xml:space="preserve">«Вся информация хранится в разделе «Мои справки», откуда при необходимости родители школьников могут распечатать необходимые медицинские документы», — отмечают в материалах.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http://krylatskoe.mos.ru/presscenter/news/detail/10341446.html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41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41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2025-07-24T09:22:52Z</dcterms:created>
  <dcterms:modified xsi:type="dcterms:W3CDTF">2025-07-24T09:22:52Z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