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крылатчане-морозов-не-боятся"/>
    <w:p>
      <w:pPr>
        <w:pStyle w:val="Heading3"/>
      </w:pPr>
      <w:r>
        <w:t xml:space="preserve">Крылатчане морозов не боятся!</w:t>
      </w:r>
    </w:p>
    <w:p>
      <w:pPr>
        <w:pStyle w:val="FirstParagraph"/>
      </w:pPr>
      <w:r>
        <w:t xml:space="preserve">14.01.2021</w:t>
      </w:r>
    </w:p>
    <w:p>
      <w:pPr>
        <w:pStyle w:val="BodyText"/>
      </w:pPr>
      <w:r>
        <w:t xml:space="preserve">В Московский регион пришли морозы. На протяжении всей недели дневная температура будет находиться ниже 10-градусной отметки, ночная - ниже 15.</w:t>
      </w:r>
    </w:p>
    <w:p>
      <w:pPr>
        <w:pStyle w:val="BodyText"/>
      </w:pPr>
      <w:r>
        <w:t xml:space="preserve">К концу недели синоптики ожидают до -25 и сильный северный ветер.</w:t>
      </w:r>
    </w:p>
    <w:p>
      <w:pPr>
        <w:pStyle w:val="BodyText"/>
      </w:pPr>
      <w:r>
        <w:rPr>
          <w:u w:val="single"/>
          <w:iCs/>
          <w:i/>
        </w:rPr>
        <w:t xml:space="preserve">Ищем плюсы в минусовой погоде.</w:t>
      </w:r>
    </w:p>
    <w:p>
      <w:pPr>
        <w:pStyle w:val="BodyText"/>
      </w:pPr>
      <w:r>
        <w:t xml:space="preserve">Для любителей зимних видов спорта, особенно лыжников снежная погода отличный компаньон!</w:t>
      </w:r>
    </w:p>
    <w:p>
      <w:pPr>
        <w:pStyle w:val="BodyText"/>
      </w:pPr>
      <w:r>
        <w:t xml:space="preserve">Любители классических равнинных лыж спешите открыть сезон, интересная лыжня на Крылатских холмах с перепадами высот позволяет поработать коньковым ходом.</w:t>
      </w:r>
    </w:p>
    <w:p>
      <w:pPr>
        <w:pStyle w:val="BodyText"/>
      </w:pPr>
      <w:r>
        <w:drawing>
          <wp:inline>
            <wp:extent cx="4053840" cy="30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photo_20в1-01-14_18-41-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84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горнолыжников и сноубордистов заснеженные склоны с «пухлым» снегом настоящий подарок. Для Московских зим в последние пару лет вообще не было характерно большое обилие снега, поэтому нужно воспользоваться моментом, чтобы открыть для себя катание в «паудере»</w:t>
      </w:r>
    </w:p>
    <w:p>
      <w:pPr>
        <w:pStyle w:val="BodyText"/>
      </w:pPr>
      <w:r>
        <w:t xml:space="preserve">В Крылатском оснащены подготовленные склоны, где вы сможете с инструктором «вкатиться» в сезон и получить удовольствие от катания.</w:t>
      </w:r>
    </w:p>
    <w:p>
      <w:pPr>
        <w:pStyle w:val="BodyText"/>
      </w:pPr>
      <w:r>
        <w:t xml:space="preserve">Для опытных лыжников и сноубордистов даже есть спуск для энтузиастов, «дикий склон», с трамплинами, где энтузиасты «бэк - кантри» оттачивают свои навыки перед поездкой в горы.</w:t>
      </w:r>
    </w:p>
    <w:p>
      <w:pPr>
        <w:pStyle w:val="BodyText"/>
      </w:pPr>
      <w:r>
        <w:drawing>
          <wp:inline>
            <wp:extent cx="3169920" cy="21214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photo_2021-01-14_18-41-5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121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Однако неважно профи ли вы или любителей, убедительно просим Вас соблюдать этикет, правила безопасности ( носите шлем и маску), чтобы досуг не превратился в трагедию!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http://krylatskoe.mos.ru/about/horizons-district/detail/9640128.html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about/horizons-district/detail/9640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about/horizons-district/detail/9640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2023-08-22T02:41:11Z</dcterms:created>
  <dcterms:modified xsi:type="dcterms:W3CDTF">2023-08-22T02:41:11Z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