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сскажите-детям-о-пожаре"/>
    <w:p>
      <w:pPr>
        <w:pStyle w:val="Heading3"/>
      </w:pPr>
      <w:r>
        <w:t xml:space="preserve">Расскажите детям о пожаре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Уважаемые родители района Крылатское, работники пожарно-спасательного отряда № 205 ГКУ «ПСЦ» подготовили для вас материал, который будет интересен и полезен для ваших детей. Материал поможет узнать о причинах возникновения пожара и действиях при пожаре.</w:t>
      </w:r>
    </w:p>
    <w:p>
      <w:pPr>
        <w:pStyle w:val="BodyText"/>
      </w:pPr>
      <w:r>
        <w:t xml:space="preserve">Расскажите детям о пользе огня. Когда мы его контролируем, он приносит нам пользу. На огне мы готовим пищу, с его помощью согреваемся, в огне плавится металл, из которого изготавливаются необходимые людям вещи. В этом случае огонь - наш друг и помощник. Но если мы перестаем контролировать огонь, он становится врагом, превращается в пожар. При пожаре образуется дым, при котором тяжело дышать, выделяются вредные для здоровья вещества, сильно повышается температура. Огонь может уничтожить дома и квартиры, парки и леса, при этом могут пострадать люди, животные и растения.</w:t>
      </w:r>
    </w:p>
    <w:p>
      <w:pPr>
        <w:pStyle w:val="BodyText"/>
      </w:pPr>
      <w:r>
        <w:rPr>
          <w:iCs/>
          <w:i/>
          <w:bCs/>
          <w:b/>
        </w:rPr>
        <w:t xml:space="preserve">Загадки:</w:t>
      </w:r>
    </w:p>
    <w:p>
      <w:pPr>
        <w:pStyle w:val="BodyText"/>
      </w:pPr>
      <w:r>
        <w:t xml:space="preserve">Могу я кротким быть порой,</w:t>
      </w:r>
      <w:r>
        <w:br/>
      </w:r>
      <w:r>
        <w:t xml:space="preserve">Ваш дом согрею я зимой.</w:t>
      </w:r>
      <w:r>
        <w:br/>
      </w:r>
      <w:r>
        <w:t xml:space="preserve">Но коль со мной играть возьмутся -</w:t>
      </w:r>
      <w:r>
        <w:br/>
      </w:r>
      <w:r>
        <w:t xml:space="preserve">Могу пожаром обернуться!</w:t>
      </w:r>
      <w:r>
        <w:t xml:space="preserve"> </w:t>
      </w:r>
      <w:r>
        <w:rPr>
          <w:bCs/>
          <w:b/>
        </w:rPr>
        <w:t xml:space="preserve">(</w:t>
      </w:r>
      <w:r>
        <w:rPr>
          <w:iCs/>
          <w:i/>
          <w:bCs/>
          <w:b/>
        </w:rPr>
        <w:t xml:space="preserve">огонь</w:t>
      </w:r>
      <w:r>
        <w:rPr>
          <w:bCs/>
          <w:b/>
        </w:rPr>
        <w:t xml:space="preserve">)</w:t>
      </w:r>
    </w:p>
    <w:p>
      <w:pPr>
        <w:pStyle w:val="BodyText"/>
      </w:pPr>
      <w:r>
        <w:t xml:space="preserve">Без него мы как без рук,</w:t>
      </w:r>
      <w:r>
        <w:br/>
      </w:r>
      <w:r>
        <w:t xml:space="preserve">Нам он самый лучший друг,</w:t>
      </w:r>
      <w:r>
        <w:br/>
      </w:r>
      <w:r>
        <w:t xml:space="preserve">Но порою он, ребята,</w:t>
      </w:r>
      <w:r>
        <w:br/>
      </w:r>
      <w:r>
        <w:t xml:space="preserve">Может стать врагом заклятым!</w:t>
      </w:r>
      <w:r>
        <w:t xml:space="preserve"> </w:t>
      </w:r>
      <w:r>
        <w:rPr>
          <w:bCs/>
          <w:b/>
        </w:rPr>
        <w:t xml:space="preserve">(</w:t>
      </w:r>
      <w:r>
        <w:rPr>
          <w:iCs/>
          <w:i/>
          <w:bCs/>
          <w:b/>
        </w:rPr>
        <w:t xml:space="preserve">огонь</w:t>
      </w:r>
      <w:r>
        <w:rPr>
          <w:bCs/>
          <w:b/>
        </w:rPr>
        <w:t xml:space="preserve">)</w:t>
      </w:r>
    </w:p>
    <w:p>
      <w:pPr>
        <w:pStyle w:val="BodyText"/>
      </w:pPr>
      <w:r>
        <w:t xml:space="preserve">Расскажите детям, какие их действия могут привести к пожару, когда они находятся в квартире или доме:</w:t>
      </w:r>
    </w:p>
    <w:p>
      <w:pPr>
        <w:pStyle w:val="BodyText"/>
      </w:pPr>
      <w:r>
        <w:t xml:space="preserve">- игра со спичками (зажигалками);</w:t>
      </w:r>
    </w:p>
    <w:p>
      <w:pPr>
        <w:pStyle w:val="BodyText"/>
      </w:pPr>
      <w:r>
        <w:t xml:space="preserve">- зажигание газовой или электроплиты;</w:t>
      </w:r>
    </w:p>
    <w:p>
      <w:pPr>
        <w:pStyle w:val="BodyText"/>
      </w:pPr>
      <w:r>
        <w:t xml:space="preserve">- включение одновременно нескольких электроприборов;</w:t>
      </w:r>
    </w:p>
    <w:p>
      <w:pPr>
        <w:pStyle w:val="BodyText"/>
      </w:pPr>
      <w:r>
        <w:t xml:space="preserve">- оставление без внимания включенные электроприборы.</w:t>
      </w:r>
    </w:p>
    <w:p>
      <w:pPr>
        <w:pStyle w:val="BodyText"/>
      </w:pPr>
      <w:r>
        <w:rPr>
          <w:iCs/>
          <w:i/>
          <w:bCs/>
          <w:b/>
        </w:rPr>
        <w:t xml:space="preserve">Загадки:</w:t>
      </w:r>
    </w:p>
    <w:p>
      <w:pPr>
        <w:pStyle w:val="BodyText"/>
      </w:pPr>
      <w:r>
        <w:t xml:space="preserve">Что за тесный, тесный дом?</w:t>
      </w:r>
      <w:r>
        <w:br/>
      </w:r>
      <w:r>
        <w:t xml:space="preserve">Сто сестричек жмутся в нем.</w:t>
      </w:r>
      <w:r>
        <w:br/>
      </w:r>
      <w:r>
        <w:t xml:space="preserve">И любая из сестричек</w:t>
      </w:r>
      <w:r>
        <w:br/>
      </w:r>
      <w:r>
        <w:t xml:space="preserve">Может вспыхнуть, как костер.</w:t>
      </w:r>
      <w:r>
        <w:br/>
      </w:r>
      <w:r>
        <w:t xml:space="preserve">Не шути с сестричками,</w:t>
      </w:r>
      <w:r>
        <w:br/>
      </w:r>
      <w:r>
        <w:t xml:space="preserve">Тоненькими …(</w:t>
      </w:r>
      <w:r>
        <w:rPr>
          <w:iCs/>
          <w:i/>
          <w:bCs/>
          <w:b/>
        </w:rPr>
        <w:t xml:space="preserve">спичками</w:t>
      </w:r>
      <w:r>
        <w:rPr>
          <w:bCs/>
          <w:b/>
        </w:rPr>
        <w:t xml:space="preserve">)</w:t>
      </w:r>
    </w:p>
    <w:p>
      <w:pPr>
        <w:pStyle w:val="BodyText"/>
      </w:pPr>
      <w:r>
        <w:t xml:space="preserve">Включен утюг, хозяев нет,</w:t>
      </w:r>
      <w:r>
        <w:br/>
      </w:r>
      <w:r>
        <w:t xml:space="preserve">На простыне дымится след.</w:t>
      </w:r>
      <w:r>
        <w:br/>
      </w:r>
      <w:r>
        <w:t xml:space="preserve">Ребята, меры принимайте,</w:t>
      </w:r>
      <w:r>
        <w:br/>
      </w:r>
      <w:r>
        <w:t xml:space="preserve">Утюг горячий...</w:t>
      </w:r>
      <w:r>
        <w:t xml:space="preserve"> </w:t>
      </w:r>
      <w:r>
        <w:rPr>
          <w:iCs/>
          <w:i/>
        </w:rPr>
        <w:t xml:space="preserve">(</w:t>
      </w:r>
      <w:r>
        <w:rPr>
          <w:bCs/>
          <w:b/>
          <w:iCs/>
          <w:i/>
        </w:rPr>
        <w:t xml:space="preserve">выключайте</w:t>
      </w:r>
      <w:r>
        <w:rPr>
          <w:iCs/>
          <w:i/>
        </w:rPr>
        <w:t xml:space="preserve">)</w:t>
      </w:r>
    </w:p>
    <w:p>
      <w:pPr>
        <w:pStyle w:val="BodyText"/>
      </w:pPr>
      <w:r>
        <w:t xml:space="preserve">Расскажите детям, чем можно потушить пожар, если он все -таки случился, находясь в квартире или доме:</w:t>
      </w:r>
    </w:p>
    <w:p>
      <w:pPr>
        <w:pStyle w:val="BodyText"/>
      </w:pPr>
      <w:r>
        <w:t xml:space="preserve">- водой;</w:t>
      </w:r>
    </w:p>
    <w:p>
      <w:pPr>
        <w:pStyle w:val="BodyText"/>
      </w:pPr>
      <w:r>
        <w:t xml:space="preserve">- землей или песком (из цветочных горшков);</w:t>
      </w:r>
    </w:p>
    <w:p>
      <w:pPr>
        <w:pStyle w:val="BodyText"/>
      </w:pPr>
      <w:r>
        <w:t xml:space="preserve">- плотной тканью (накрыть огонь);</w:t>
      </w:r>
    </w:p>
    <w:p>
      <w:pPr>
        <w:pStyle w:val="BodyText"/>
      </w:pPr>
      <w:r>
        <w:t xml:space="preserve">- стиральным порошком;</w:t>
      </w:r>
    </w:p>
    <w:p>
      <w:pPr>
        <w:pStyle w:val="BodyText"/>
      </w:pPr>
      <w:r>
        <w:t xml:space="preserve">- огнетушителем.</w:t>
      </w:r>
    </w:p>
    <w:p>
      <w:pPr>
        <w:pStyle w:val="BodyText"/>
      </w:pPr>
      <w:r>
        <w:rPr>
          <w:iCs/>
          <w:i/>
          <w:bCs/>
          <w:b/>
        </w:rPr>
        <w:t xml:space="preserve">Загадки:</w:t>
      </w:r>
    </w:p>
    <w:p>
      <w:pPr>
        <w:pStyle w:val="BodyText"/>
      </w:pPr>
      <w:r>
        <w:t xml:space="preserve">Выпал на пол уголек</w:t>
      </w:r>
      <w:r>
        <w:br/>
      </w:r>
      <w:r>
        <w:t xml:space="preserve">Деревянный пол прожег.</w:t>
      </w:r>
      <w:r>
        <w:br/>
      </w:r>
      <w:r>
        <w:t xml:space="preserve">Не смотри, не жди, не стой,</w:t>
      </w:r>
      <w:r>
        <w:br/>
      </w:r>
      <w:r>
        <w:t xml:space="preserve">А залей его ...</w:t>
      </w:r>
      <w:r>
        <w:t xml:space="preserve"> </w:t>
      </w:r>
      <w:r>
        <w:rPr>
          <w:iCs/>
          <w:i/>
        </w:rPr>
        <w:t xml:space="preserve">(</w:t>
      </w:r>
      <w:r>
        <w:rPr>
          <w:bCs/>
          <w:b/>
          <w:iCs/>
          <w:i/>
        </w:rPr>
        <w:t xml:space="preserve">водой</w:t>
      </w:r>
      <w:r>
        <w:rPr>
          <w:iCs/>
          <w:i/>
        </w:rPr>
        <w:t xml:space="preserve">)</w:t>
      </w:r>
    </w:p>
    <w:p>
      <w:pPr>
        <w:pStyle w:val="BodyText"/>
      </w:pPr>
      <w:r>
        <w:t xml:space="preserve">Кто стоит и строг, и важен,</w:t>
      </w:r>
      <w:r>
        <w:br/>
      </w:r>
      <w:r>
        <w:t xml:space="preserve">В ярко-красный фрак наряжен,</w:t>
      </w:r>
      <w:r>
        <w:br/>
      </w:r>
      <w:r>
        <w:t xml:space="preserve">Как на службе, часовой –</w:t>
      </w:r>
      <w:r>
        <w:br/>
      </w:r>
      <w:r>
        <w:t xml:space="preserve">Охраняет наш покой?</w:t>
      </w:r>
      <w:r>
        <w:br/>
      </w:r>
      <w:r>
        <w:t xml:space="preserve">Ну а если вдруг случится –</w:t>
      </w:r>
      <w:r>
        <w:br/>
      </w:r>
      <w:r>
        <w:t xml:space="preserve">Что-то, где-то задымится,</w:t>
      </w:r>
      <w:r>
        <w:br/>
      </w:r>
      <w:r>
        <w:t xml:space="preserve">Или вдруг огонь-злодей,</w:t>
      </w:r>
      <w:r>
        <w:br/>
      </w:r>
      <w:r>
        <w:t xml:space="preserve">Разгорится у дверей.</w:t>
      </w:r>
      <w:r>
        <w:br/>
      </w:r>
      <w:r>
        <w:t xml:space="preserve">Он всегда помочь успеет,</w:t>
      </w:r>
      <w:r>
        <w:br/>
      </w:r>
      <w:r>
        <w:t xml:space="preserve">И злодея одолеет.</w:t>
      </w:r>
      <w:r>
        <w:br/>
      </w:r>
      <w:r>
        <w:t xml:space="preserve">И ребенок, и родитель,</w:t>
      </w:r>
      <w:r>
        <w:br/>
      </w:r>
      <w:r>
        <w:t xml:space="preserve">Знают, – он – …(</w:t>
      </w:r>
      <w:r>
        <w:rPr>
          <w:iCs/>
          <w:i/>
          <w:bCs/>
          <w:b/>
        </w:rPr>
        <w:t xml:space="preserve">огнетушитель</w:t>
      </w:r>
      <w:r>
        <w:t xml:space="preserve">).</w:t>
      </w:r>
    </w:p>
    <w:p>
      <w:pPr>
        <w:pStyle w:val="BodyText"/>
      </w:pPr>
      <w:r>
        <w:t xml:space="preserve">Но если пожар стал набирать силу, увеличиваться, то в этом случае нужно срочно звонить по телефонам 101 или 112, чтобы вызвать пожарную охрану.</w:t>
      </w:r>
    </w:p>
    <w:p>
      <w:pPr>
        <w:pStyle w:val="BodyText"/>
      </w:pPr>
      <w:r>
        <w:rPr>
          <w:iCs/>
          <w:i/>
          <w:bCs/>
          <w:b/>
        </w:rPr>
        <w:t xml:space="preserve">Загадки:</w:t>
      </w:r>
    </w:p>
    <w:p>
      <w:pPr>
        <w:pStyle w:val="BodyText"/>
      </w:pPr>
      <w:r>
        <w:t xml:space="preserve">Если вдруг пожар случится,</w:t>
      </w:r>
    </w:p>
    <w:p>
      <w:pPr>
        <w:pStyle w:val="BodyText"/>
      </w:pPr>
      <w:r>
        <w:t xml:space="preserve">Кто быстрее всех примчится?</w:t>
      </w:r>
    </w:p>
    <w:p>
      <w:pPr>
        <w:pStyle w:val="BodyText"/>
      </w:pPr>
      <w:r>
        <w:t xml:space="preserve">На машине ярко – красной,</w:t>
      </w:r>
    </w:p>
    <w:p>
      <w:pPr>
        <w:pStyle w:val="BodyText"/>
      </w:pPr>
      <w:r>
        <w:t xml:space="preserve">Чтоб залить огонь опасный? (</w:t>
      </w:r>
      <w:r>
        <w:rPr>
          <w:iCs/>
          <w:i/>
          <w:bCs/>
          <w:b/>
        </w:rPr>
        <w:t xml:space="preserve">пожарные</w:t>
      </w:r>
      <w:r>
        <w:t xml:space="preserve">).</w:t>
      </w:r>
    </w:p>
    <w:p>
      <w:pPr>
        <w:pStyle w:val="BodyText"/>
      </w:pPr>
      <w:r>
        <w:t xml:space="preserve">Смел огонь, они смелее,</w:t>
      </w:r>
      <w:r>
        <w:br/>
      </w:r>
      <w:r>
        <w:t xml:space="preserve">Он силен, они сильнее,</w:t>
      </w:r>
      <w:r>
        <w:br/>
      </w:r>
      <w:r>
        <w:t xml:space="preserve">Их огнем не испугать,</w:t>
      </w:r>
      <w:r>
        <w:br/>
      </w:r>
      <w:r>
        <w:t xml:space="preserve">Им к огню не привыкать!</w:t>
      </w:r>
      <w:r>
        <w:t xml:space="preserve"> </w:t>
      </w:r>
      <w:r>
        <w:rPr>
          <w:bCs/>
          <w:b/>
        </w:rPr>
        <w:t xml:space="preserve">(</w:t>
      </w:r>
      <w:r>
        <w:rPr>
          <w:iCs/>
          <w:i/>
          <w:bCs/>
          <w:b/>
        </w:rPr>
        <w:t xml:space="preserve">пожарные</w:t>
      </w:r>
      <w:r>
        <w:rPr>
          <w:bCs/>
          <w:b/>
        </w:rPr>
        <w:t xml:space="preserve">)</w:t>
      </w:r>
    </w:p>
    <w:p>
      <w:pPr>
        <w:pStyle w:val="BodyText"/>
      </w:pPr>
      <w:r>
        <w:t xml:space="preserve">Расскажите детям, какие их действия могут привести к пожару в парке или лесу:</w:t>
      </w:r>
    </w:p>
    <w:p>
      <w:pPr>
        <w:pStyle w:val="BodyText"/>
      </w:pPr>
      <w:r>
        <w:t xml:space="preserve">- игра со спичками (зажигалками);</w:t>
      </w:r>
    </w:p>
    <w:p>
      <w:pPr>
        <w:pStyle w:val="BodyText"/>
      </w:pPr>
      <w:r>
        <w:t xml:space="preserve">- разжигание костров;</w:t>
      </w:r>
    </w:p>
    <w:p>
      <w:pPr>
        <w:pStyle w:val="BodyText"/>
      </w:pPr>
      <w:r>
        <w:t xml:space="preserve">- разбрасывание мусора;</w:t>
      </w:r>
    </w:p>
    <w:p>
      <w:pPr>
        <w:pStyle w:val="BodyText"/>
      </w:pPr>
      <w:r>
        <w:t xml:space="preserve">- оставление бутылок и стекла (от солнечного луча может возникнуть пожар);</w:t>
      </w:r>
    </w:p>
    <w:p>
      <w:pPr>
        <w:pStyle w:val="BodyText"/>
      </w:pPr>
      <w:r>
        <w:t xml:space="preserve">Расскажите, чем можно потушить пожар в парке или лесу:</w:t>
      </w:r>
    </w:p>
    <w:p>
      <w:pPr>
        <w:pStyle w:val="BodyText"/>
      </w:pPr>
      <w:r>
        <w:t xml:space="preserve">- водой;</w:t>
      </w:r>
    </w:p>
    <w:p>
      <w:pPr>
        <w:pStyle w:val="BodyText"/>
      </w:pPr>
      <w:r>
        <w:t xml:space="preserve">- землей или песком;</w:t>
      </w:r>
    </w:p>
    <w:p>
      <w:pPr>
        <w:pStyle w:val="BodyText"/>
      </w:pPr>
      <w:r>
        <w:t xml:space="preserve">- огнетушителем.</w:t>
      </w:r>
    </w:p>
    <w:p>
      <w:pPr>
        <w:pStyle w:val="BodyText"/>
      </w:pPr>
      <w:r>
        <w:rPr>
          <w:bCs/>
          <w:b/>
        </w:rPr>
        <w:t xml:space="preserve">Расскажите детям, что в случае возникновения пожара в квартире или доме, при отсутствии взрослых, они должны действовать следующим образом:</w:t>
      </w:r>
    </w:p>
    <w:p>
      <w:pPr>
        <w:pStyle w:val="BodyText"/>
      </w:pPr>
      <w:r>
        <w:t xml:space="preserve">1. Если огонь небольшой, то можно попробовать сразу же затушить его, набросив на него плотную ткань (например, покрывало или одеяло); залив водой; засыпав землей (из цветочных горшков) или стиральным порошком. Если горит электроприбор (утюг, фен, микроволновая печь и т.д.), то перед его тушением необходимо вынуть вилку из розетки, или отключить электричество во всем помещении на электрощите.</w:t>
      </w:r>
    </w:p>
    <w:p>
      <w:pPr>
        <w:pStyle w:val="BodyText"/>
      </w:pPr>
      <w:r>
        <w:t xml:space="preserve">2. Если огонь не погас, а стал разгораться, то необходимо быстро выйти из помещения в безопасное место. После этого позвонить в пожарную охрану по телефонам 101 или 112, или попросить об этом соседей. Не оставляйте открытыми окна и двери в помещении, в котором возник пожар, потому что приток воздуха только ускорит его развитие.</w:t>
      </w:r>
    </w:p>
    <w:p>
      <w:pPr>
        <w:pStyle w:val="BodyText"/>
      </w:pPr>
      <w:r>
        <w:t xml:space="preserve">3. Если нет возможности выйти из горящего помещения, то сразу же позвоните в пожарную охрану, сообщите свой адрес: улицу, номер дома и квартиры. После этого зовите на помощь соседей или прохожих. Для облегчения дыхания в дыму можно воспользоваться мокрым полотенцем или платком. Передвигайтесь по квартире пригнувшись, так как внизу меньше ядовитого дыма. Нельзя прятаться в шкаф, под кроватью или закрываться в какой-то комнате, потому что дым проникнет в любое место. При пожаре дым гораздо опаснее огня, и достаточно двух-трех вдохов, чтобы потерять сознание.</w:t>
      </w:r>
    </w:p>
    <w:p>
      <w:pPr>
        <w:pStyle w:val="BodyText"/>
      </w:pPr>
      <w:r>
        <w:t xml:space="preserve">4. Не теряйте самообладания, не выпрыгивайте из окон высоких этажей. Когда приедут пожарные - четко выполняйте их указания, ведь они лучше знают, как вас спасти.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http://krylatskoe.mos.ru/about/horizons-district/detail/9035965.html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bout/horizons-district/detail/9035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bout/horizons-district/detail/9035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2025-07-24T00:09:08Z</dcterms:created>
  <dcterms:modified xsi:type="dcterms:W3CDTF">2025-07-24T00:09:08Z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